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9C153" w14:textId="5B919162" w:rsidR="00B41E58" w:rsidRDefault="00B41E58" w:rsidP="00B41E58">
      <w:pPr>
        <w:pBdr>
          <w:bottom w:val="single" w:sz="12" w:space="1" w:color="auto"/>
        </w:pBdr>
        <w:rPr>
          <w:b/>
          <w:bCs/>
        </w:rPr>
      </w:pPr>
      <w:r>
        <w:rPr>
          <w:b/>
          <w:bCs/>
        </w:rPr>
        <w:t>Lange</w:t>
      </w:r>
      <w:r>
        <w:rPr>
          <w:b/>
          <w:bCs/>
        </w:rPr>
        <w:t xml:space="preserve"> tekst</w:t>
      </w:r>
      <w:r>
        <w:rPr>
          <w:b/>
          <w:bCs/>
        </w:rPr>
        <w:t xml:space="preserve"> over Kennispoort Regio Zwolle</w:t>
      </w:r>
    </w:p>
    <w:p w14:paraId="6403928B" w14:textId="77777777" w:rsidR="00B41E58" w:rsidRDefault="00B41E58" w:rsidP="00B4237F">
      <w:pPr>
        <w:rPr>
          <w:b/>
          <w:bCs/>
        </w:rPr>
      </w:pPr>
    </w:p>
    <w:p w14:paraId="490D36B2" w14:textId="784AAE09" w:rsidR="00B4237F" w:rsidRPr="001C1C93" w:rsidRDefault="00B4237F" w:rsidP="00B4237F">
      <w:pPr>
        <w:rPr>
          <w:b/>
          <w:bCs/>
        </w:rPr>
      </w:pPr>
      <w:r w:rsidRPr="001C1C93">
        <w:rPr>
          <w:b/>
          <w:bCs/>
        </w:rPr>
        <w:t xml:space="preserve">Over Kennispoort Regio Zwolle </w:t>
      </w:r>
    </w:p>
    <w:p w14:paraId="1AF838BD" w14:textId="77777777" w:rsidR="00B4237F" w:rsidRDefault="00B4237F" w:rsidP="00B4237F">
      <w:r>
        <w:t xml:space="preserve">Kennispoort Regio Zwolle is jouw strategie en innovatiepartner in Regio Zwolle. Ze ondersteunen je in jouw groei- en ontwikkelambities. De adviseurs van Kennispoort geven je onafhankelijk en kosteloos advies over de vraagstukken waar jij als ondernemer voor staat. Ze helpen je bij het zetten van de volgende stap om jouw business toekomstbestendig te maken! </w:t>
      </w:r>
    </w:p>
    <w:p w14:paraId="3FA56E9F" w14:textId="77777777" w:rsidR="00B4237F" w:rsidRDefault="00B4237F" w:rsidP="00B4237F">
      <w:pPr>
        <w:rPr>
          <w:b/>
          <w:bCs/>
        </w:rPr>
      </w:pPr>
      <w:r w:rsidRPr="4B066435">
        <w:rPr>
          <w:b/>
          <w:bCs/>
        </w:rPr>
        <w:t>Advies en begeleiding</w:t>
      </w:r>
    </w:p>
    <w:p w14:paraId="489199EF" w14:textId="77777777" w:rsidR="00B4237F" w:rsidRDefault="00B4237F" w:rsidP="00B4237F">
      <w:r>
        <w:t>Kennispoort helpt ondernemers verder bij verschillende vraagstukken. Van innoveren tot digitaliseren en verduurzamen. En of je nou wil sparren met een adviseur, aan de slag wil met jouw vraagstuk of je wil aanmelden voor een event of track. Kennispoort helpt je verder.</w:t>
      </w:r>
    </w:p>
    <w:p w14:paraId="14CB4D4E" w14:textId="77777777" w:rsidR="00B4237F" w:rsidRDefault="00B4237F" w:rsidP="00B4237F">
      <w:pPr>
        <w:ind w:firstLine="708"/>
        <w:rPr>
          <w:b/>
          <w:bCs/>
        </w:rPr>
      </w:pPr>
      <w:r w:rsidRPr="4B066435">
        <w:rPr>
          <w:b/>
          <w:bCs/>
        </w:rPr>
        <w:t xml:space="preserve">Sparren met een adviseur </w:t>
      </w:r>
    </w:p>
    <w:p w14:paraId="566156E4" w14:textId="77777777" w:rsidR="00B4237F" w:rsidRPr="006556EE" w:rsidRDefault="00B4237F" w:rsidP="00B4237F">
      <w:pPr>
        <w:ind w:left="708"/>
        <w:rPr>
          <w:b/>
          <w:bCs/>
        </w:rPr>
      </w:pPr>
      <w:r>
        <w:t xml:space="preserve">Weet je waar je naartoe wilt met jouw business, maar niet hoe je daar komt? De adviseurs van Kennispoort hebben elk hun eigen expertise en helpen je graag verder. Weten zij het antwoord niet? Dan brengen ze je in contact met hun netwerk en partners. Samen onderzoek je hoe je, innoveert, digitaliseert, duurzaam onderneemt en jouw onderneming toekomstbestendig maakt. </w:t>
      </w:r>
      <w:r>
        <w:br/>
      </w:r>
      <w:r>
        <w:rPr>
          <w:b/>
          <w:bCs/>
        </w:rPr>
        <w:br/>
      </w:r>
      <w:r w:rsidRPr="4B066435">
        <w:rPr>
          <w:b/>
          <w:bCs/>
        </w:rPr>
        <w:t>Aan de slag met mijn vraagstuk</w:t>
      </w:r>
    </w:p>
    <w:p w14:paraId="6F4F5373" w14:textId="77777777" w:rsidR="00B4237F" w:rsidRPr="006556EE" w:rsidRDefault="00B4237F" w:rsidP="00B4237F">
      <w:pPr>
        <w:ind w:left="708"/>
      </w:pPr>
      <w:r>
        <w:t>Heb je een vraagstuk waar je werk van wil maken? Binnen de projecten en programma’s ga je aan de slag met de uitdaging waar jij voor staat. Leer van experts, ontmoet andere ondernemers en spar met adviseurs.</w:t>
      </w:r>
      <w:r>
        <w:br/>
      </w:r>
      <w:r>
        <w:br/>
      </w:r>
      <w:r w:rsidRPr="4B066435">
        <w:rPr>
          <w:b/>
          <w:bCs/>
        </w:rPr>
        <w:t>Ik wil me aanmelden</w:t>
      </w:r>
    </w:p>
    <w:p w14:paraId="51414ED3" w14:textId="77777777" w:rsidR="00B4237F" w:rsidRDefault="00B4237F" w:rsidP="00B4237F">
      <w:pPr>
        <w:ind w:left="708"/>
      </w:pPr>
      <w:r>
        <w:t>Wil je geïnspireerd worden, aan de slag met een vraagstuk of andere ondernemers en ons netwerk ontmoeten? Kennispoort organiseert samen hun netwerk verschillende events en tracks om jou verder te helpen.</w:t>
      </w:r>
    </w:p>
    <w:p w14:paraId="5179CBA5" w14:textId="77777777" w:rsidR="00B4237F" w:rsidRDefault="00B4237F" w:rsidP="00B4237F">
      <w:pPr>
        <w:rPr>
          <w:b/>
          <w:bCs/>
        </w:rPr>
      </w:pPr>
      <w:r w:rsidRPr="4B066435">
        <w:rPr>
          <w:b/>
          <w:bCs/>
        </w:rPr>
        <w:t xml:space="preserve">Wil je ook aan de slag? </w:t>
      </w:r>
    </w:p>
    <w:p w14:paraId="48864E5C" w14:textId="77777777" w:rsidR="00B4237F" w:rsidRDefault="00B4237F" w:rsidP="00B4237F">
      <w:pPr>
        <w:rPr>
          <w:b/>
          <w:bCs/>
        </w:rPr>
      </w:pPr>
      <w:r w:rsidRPr="001E68B0">
        <w:t xml:space="preserve">Heb je een vraagstuk waar je werk van wil maken? </w:t>
      </w:r>
      <w:r>
        <w:t xml:space="preserve">De adviseurs van Kennispoort lopen met je mee in jouw ondernemersreis en helpen je met het zetten van de volgende stap. </w:t>
      </w:r>
    </w:p>
    <w:p w14:paraId="6378FBF5" w14:textId="77777777" w:rsidR="00B4237F" w:rsidRPr="00F05C77" w:rsidRDefault="00B4237F" w:rsidP="00B4237F">
      <w:pPr>
        <w:rPr>
          <w:b/>
          <w:bCs/>
        </w:rPr>
      </w:pPr>
      <w:r w:rsidRPr="00F05C77">
        <w:rPr>
          <w:b/>
          <w:bCs/>
        </w:rPr>
        <w:t>Contact</w:t>
      </w:r>
    </w:p>
    <w:p w14:paraId="3366CC5B" w14:textId="77777777" w:rsidR="00B4237F" w:rsidRDefault="00B4237F" w:rsidP="00B4237F">
      <w:r>
        <w:t xml:space="preserve">Bezoek de website van Kennispoort ( </w:t>
      </w:r>
      <w:hyperlink r:id="rId8" w:history="1">
        <w:r w:rsidRPr="0046326B">
          <w:rPr>
            <w:rStyle w:val="Hyperlink"/>
          </w:rPr>
          <w:t>https://www.kennispoortregiozwolle.nl/</w:t>
        </w:r>
      </w:hyperlink>
      <w:r>
        <w:t xml:space="preserve"> ) voor meer informatie of maak alvast kennis met de adviseurs. Wil je een vrijblijvende </w:t>
      </w:r>
      <w:r>
        <w:lastRenderedPageBreak/>
        <w:t xml:space="preserve">afspraak maken? Neem dan contact op via </w:t>
      </w:r>
      <w:hyperlink r:id="rId9" w:history="1">
        <w:r w:rsidRPr="004769AE">
          <w:rPr>
            <w:rStyle w:val="Hyperlink"/>
          </w:rPr>
          <w:t>info@kennispoortregiozwolle.nl</w:t>
        </w:r>
      </w:hyperlink>
      <w:r>
        <w:t xml:space="preserve"> of 038 202 20 20. </w:t>
      </w:r>
    </w:p>
    <w:p w14:paraId="26B94744" w14:textId="77777777" w:rsidR="00B4237F" w:rsidRDefault="00B4237F" w:rsidP="00810117">
      <w:pPr>
        <w:rPr>
          <w:b/>
          <w:bCs/>
        </w:rPr>
      </w:pPr>
    </w:p>
    <w:p w14:paraId="0FA3409F" w14:textId="77777777" w:rsidR="00B41E58" w:rsidRDefault="00B41E58" w:rsidP="00810117">
      <w:pPr>
        <w:pBdr>
          <w:bottom w:val="single" w:sz="12" w:space="1" w:color="auto"/>
        </w:pBdr>
        <w:rPr>
          <w:b/>
          <w:bCs/>
        </w:rPr>
      </w:pPr>
    </w:p>
    <w:p w14:paraId="72D7A98D" w14:textId="77777777" w:rsidR="00B41E58" w:rsidRDefault="00B41E58" w:rsidP="00810117">
      <w:pPr>
        <w:pBdr>
          <w:bottom w:val="single" w:sz="12" w:space="1" w:color="auto"/>
        </w:pBdr>
        <w:rPr>
          <w:b/>
          <w:bCs/>
        </w:rPr>
      </w:pPr>
    </w:p>
    <w:p w14:paraId="7F822C5C" w14:textId="77777777" w:rsidR="00B41E58" w:rsidRDefault="00B41E58" w:rsidP="00810117">
      <w:pPr>
        <w:pBdr>
          <w:bottom w:val="single" w:sz="12" w:space="1" w:color="auto"/>
        </w:pBdr>
        <w:rPr>
          <w:b/>
          <w:bCs/>
        </w:rPr>
      </w:pPr>
    </w:p>
    <w:p w14:paraId="03149E65" w14:textId="56907916" w:rsidR="00B4237F" w:rsidRDefault="00B41E58" w:rsidP="00810117">
      <w:pPr>
        <w:pBdr>
          <w:bottom w:val="single" w:sz="12" w:space="1" w:color="auto"/>
        </w:pBdr>
        <w:rPr>
          <w:b/>
          <w:bCs/>
        </w:rPr>
      </w:pPr>
      <w:r>
        <w:rPr>
          <w:b/>
          <w:bCs/>
        </w:rPr>
        <w:t xml:space="preserve">Korte tekst </w:t>
      </w:r>
      <w:r>
        <w:rPr>
          <w:b/>
          <w:bCs/>
        </w:rPr>
        <w:t>over Kennispoort Regio Zwolle</w:t>
      </w:r>
    </w:p>
    <w:p w14:paraId="175A11E5" w14:textId="77777777" w:rsidR="00B41E58" w:rsidRDefault="00B41E58" w:rsidP="00810117">
      <w:pPr>
        <w:rPr>
          <w:b/>
          <w:bCs/>
        </w:rPr>
      </w:pPr>
    </w:p>
    <w:p w14:paraId="192C3C4F" w14:textId="2CEFB58D" w:rsidR="00810117" w:rsidRPr="00E62794" w:rsidRDefault="00810117" w:rsidP="00810117">
      <w:pPr>
        <w:rPr>
          <w:b/>
          <w:bCs/>
        </w:rPr>
      </w:pPr>
      <w:r w:rsidRPr="00E62794">
        <w:rPr>
          <w:b/>
          <w:bCs/>
        </w:rPr>
        <w:t xml:space="preserve">Over Kennispoort Regio Zwolle </w:t>
      </w:r>
    </w:p>
    <w:p w14:paraId="51126562" w14:textId="77777777" w:rsidR="00810117" w:rsidRDefault="00810117" w:rsidP="00810117">
      <w:r>
        <w:t>Kennispoort Regio Zwolle is de strategie en innovatiepartner voor ondernemers in Regio Zwolle. Ze ondersteunen je bij verschillende vraagstukken. Van innoveren tot digitaliseren en verduurzamen. Of je nou kosteloos wil sparren met een adviseur, aan de slag wil met jouw vraagstuk of je wil aanmelden voor een event of track. Kennispoort helpt je verder.</w:t>
      </w:r>
    </w:p>
    <w:p w14:paraId="49C853C4" w14:textId="77777777" w:rsidR="00810117" w:rsidRPr="00F05C77" w:rsidRDefault="00810117" w:rsidP="00810117">
      <w:pPr>
        <w:rPr>
          <w:b/>
          <w:bCs/>
        </w:rPr>
      </w:pPr>
      <w:r w:rsidRPr="00F05C77">
        <w:rPr>
          <w:b/>
          <w:bCs/>
        </w:rPr>
        <w:t>Contact</w:t>
      </w:r>
    </w:p>
    <w:p w14:paraId="25426703" w14:textId="77777777" w:rsidR="00810117" w:rsidRDefault="00810117" w:rsidP="00810117">
      <w:r>
        <w:t xml:space="preserve">Bezoek de website van Kennispoort ( </w:t>
      </w:r>
      <w:hyperlink r:id="rId10" w:history="1">
        <w:r w:rsidRPr="0046326B">
          <w:rPr>
            <w:rStyle w:val="Hyperlink"/>
          </w:rPr>
          <w:t>https://www.kennispoortregiozwolle.nl/</w:t>
        </w:r>
      </w:hyperlink>
      <w:r>
        <w:t xml:space="preserve"> ) voor meer informatie of maak alvast kennis met de adviseurs. Wil je een vrijblijvende afspraak maken? Neem dan contact op via </w:t>
      </w:r>
      <w:hyperlink r:id="rId11" w:history="1">
        <w:r w:rsidRPr="004769AE">
          <w:rPr>
            <w:rStyle w:val="Hyperlink"/>
          </w:rPr>
          <w:t>info@kennispoortregiozwolle.nl</w:t>
        </w:r>
      </w:hyperlink>
      <w:r>
        <w:t xml:space="preserve"> of 038 202 20 20. </w:t>
      </w:r>
    </w:p>
    <w:p w14:paraId="762F6FE6" w14:textId="77777777" w:rsidR="004164D5" w:rsidRPr="00810117" w:rsidRDefault="004164D5">
      <w:pPr>
        <w:rPr>
          <w:b/>
          <w:bCs/>
        </w:rPr>
      </w:pPr>
    </w:p>
    <w:sectPr w:rsidR="004164D5" w:rsidRPr="00810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0"/>
    <w:rsid w:val="001B10D5"/>
    <w:rsid w:val="004164D5"/>
    <w:rsid w:val="00810117"/>
    <w:rsid w:val="00B41E58"/>
    <w:rsid w:val="00B4237F"/>
    <w:rsid w:val="00CA2CBF"/>
    <w:rsid w:val="00E42720"/>
    <w:rsid w:val="00F50094"/>
    <w:rsid w:val="00FA5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CD4EEC"/>
  <w15:chartTrackingRefBased/>
  <w15:docId w15:val="{067A747E-F16A-AD43-AEC5-2DD2F6AA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0117"/>
    <w:pPr>
      <w:spacing w:after="160" w:line="279" w:lineRule="auto"/>
    </w:pPr>
    <w:rPr>
      <w:kern w:val="0"/>
      <w14:ligatures w14:val="none"/>
    </w:rPr>
  </w:style>
  <w:style w:type="paragraph" w:styleId="Kop1">
    <w:name w:val="heading 1"/>
    <w:basedOn w:val="Standaard"/>
    <w:next w:val="Standaard"/>
    <w:link w:val="Kop1Char"/>
    <w:uiPriority w:val="9"/>
    <w:qFormat/>
    <w:rsid w:val="00E4272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4272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42720"/>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42720"/>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E42720"/>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42720"/>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E42720"/>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E42720"/>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E42720"/>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27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27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27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27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27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27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27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27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2720"/>
    <w:rPr>
      <w:rFonts w:eastAsiaTheme="majorEastAsia" w:cstheme="majorBidi"/>
      <w:color w:val="272727" w:themeColor="text1" w:themeTint="D8"/>
    </w:rPr>
  </w:style>
  <w:style w:type="paragraph" w:styleId="Titel">
    <w:name w:val="Title"/>
    <w:basedOn w:val="Standaard"/>
    <w:next w:val="Standaard"/>
    <w:link w:val="TitelChar"/>
    <w:uiPriority w:val="10"/>
    <w:qFormat/>
    <w:rsid w:val="00E4272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427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2720"/>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427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2720"/>
    <w:pPr>
      <w:spacing w:before="160" w:line="240"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E42720"/>
    <w:rPr>
      <w:i/>
      <w:iCs/>
      <w:color w:val="404040" w:themeColor="text1" w:themeTint="BF"/>
    </w:rPr>
  </w:style>
  <w:style w:type="paragraph" w:styleId="Lijstalinea">
    <w:name w:val="List Paragraph"/>
    <w:basedOn w:val="Standaard"/>
    <w:uiPriority w:val="34"/>
    <w:qFormat/>
    <w:rsid w:val="00E42720"/>
    <w:pPr>
      <w:spacing w:after="0" w:line="240" w:lineRule="auto"/>
      <w:ind w:left="720"/>
      <w:contextualSpacing/>
    </w:pPr>
    <w:rPr>
      <w:kern w:val="2"/>
      <w14:ligatures w14:val="standardContextual"/>
    </w:rPr>
  </w:style>
  <w:style w:type="character" w:styleId="Intensievebenadrukking">
    <w:name w:val="Intense Emphasis"/>
    <w:basedOn w:val="Standaardalinea-lettertype"/>
    <w:uiPriority w:val="21"/>
    <w:qFormat/>
    <w:rsid w:val="00E42720"/>
    <w:rPr>
      <w:i/>
      <w:iCs/>
      <w:color w:val="0F4761" w:themeColor="accent1" w:themeShade="BF"/>
    </w:rPr>
  </w:style>
  <w:style w:type="paragraph" w:styleId="Duidelijkcitaat">
    <w:name w:val="Intense Quote"/>
    <w:basedOn w:val="Standaard"/>
    <w:next w:val="Standaard"/>
    <w:link w:val="DuidelijkcitaatChar"/>
    <w:uiPriority w:val="30"/>
    <w:qFormat/>
    <w:rsid w:val="00E4272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E42720"/>
    <w:rPr>
      <w:i/>
      <w:iCs/>
      <w:color w:val="0F4761" w:themeColor="accent1" w:themeShade="BF"/>
    </w:rPr>
  </w:style>
  <w:style w:type="character" w:styleId="Intensieveverwijzing">
    <w:name w:val="Intense Reference"/>
    <w:basedOn w:val="Standaardalinea-lettertype"/>
    <w:uiPriority w:val="32"/>
    <w:qFormat/>
    <w:rsid w:val="00E42720"/>
    <w:rPr>
      <w:b/>
      <w:bCs/>
      <w:smallCaps/>
      <w:color w:val="0F4761" w:themeColor="accent1" w:themeShade="BF"/>
      <w:spacing w:val="5"/>
    </w:rPr>
  </w:style>
  <w:style w:type="character" w:styleId="Hyperlink">
    <w:name w:val="Hyperlink"/>
    <w:basedOn w:val="Standaardalinea-lettertype"/>
    <w:uiPriority w:val="99"/>
    <w:unhideWhenUsed/>
    <w:rsid w:val="0081011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nispoortregiozwolle.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ennispoortregiozwolle.nl" TargetMode="External"/><Relationship Id="rId5" Type="http://schemas.openxmlformats.org/officeDocument/2006/relationships/styles" Target="styles.xml"/><Relationship Id="rId10" Type="http://schemas.openxmlformats.org/officeDocument/2006/relationships/hyperlink" Target="https://www.kennispoortregiozwolle.nl/" TargetMode="External"/><Relationship Id="rId4" Type="http://schemas.openxmlformats.org/officeDocument/2006/relationships/numbering" Target="numbering.xml"/><Relationship Id="rId9" Type="http://schemas.openxmlformats.org/officeDocument/2006/relationships/hyperlink" Target="mailto:info@kennispoortregiozwoll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231da9-09f9-44ed-8d24-08b96a211ded">
      <Terms xmlns="http://schemas.microsoft.com/office/infopath/2007/PartnerControls"/>
    </lcf76f155ced4ddcb4097134ff3c332f>
    <TaxCatchAll xmlns="534deef3-20be-4437-8a4c-3cbef8d8aa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0BED9DDD52647A6A6452CB5201874" ma:contentTypeVersion="18" ma:contentTypeDescription="Create a new document." ma:contentTypeScope="" ma:versionID="40deca35cc5406f2510c6bde4679b990">
  <xsd:schema xmlns:xsd="http://www.w3.org/2001/XMLSchema" xmlns:xs="http://www.w3.org/2001/XMLSchema" xmlns:p="http://schemas.microsoft.com/office/2006/metadata/properties" xmlns:ns2="50231da9-09f9-44ed-8d24-08b96a211ded" xmlns:ns3="534deef3-20be-4437-8a4c-3cbef8d8aad1" targetNamespace="http://schemas.microsoft.com/office/2006/metadata/properties" ma:root="true" ma:fieldsID="a0069b84533449583d4da3eed559f4f0" ns2:_="" ns3:_="">
    <xsd:import namespace="50231da9-09f9-44ed-8d24-08b96a211ded"/>
    <xsd:import namespace="534deef3-20be-4437-8a4c-3cbef8d8aa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31da9-09f9-44ed-8d24-08b96a211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576c31-11ae-4fae-b98f-e984f9aee4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deef3-20be-4437-8a4c-3cbef8d8aa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336c034-b74c-42a2-bdee-53843ed251c9}" ma:internalName="TaxCatchAll" ma:showField="CatchAllData" ma:web="534deef3-20be-4437-8a4c-3cbef8d8aa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A0B0F-867A-4C7D-8D2C-1281625DCA9B}">
  <ds:schemaRefs>
    <ds:schemaRef ds:uri="http://schemas.microsoft.com/office/2006/metadata/properties"/>
    <ds:schemaRef ds:uri="http://schemas.microsoft.com/office/infopath/2007/PartnerControls"/>
    <ds:schemaRef ds:uri="50231da9-09f9-44ed-8d24-08b96a211ded"/>
    <ds:schemaRef ds:uri="534deef3-20be-4437-8a4c-3cbef8d8aad1"/>
  </ds:schemaRefs>
</ds:datastoreItem>
</file>

<file path=customXml/itemProps2.xml><?xml version="1.0" encoding="utf-8"?>
<ds:datastoreItem xmlns:ds="http://schemas.openxmlformats.org/officeDocument/2006/customXml" ds:itemID="{099E423E-A2EE-416E-B950-E76043B77900}">
  <ds:schemaRefs>
    <ds:schemaRef ds:uri="http://schemas.microsoft.com/sharepoint/v3/contenttype/forms"/>
  </ds:schemaRefs>
</ds:datastoreItem>
</file>

<file path=customXml/itemProps3.xml><?xml version="1.0" encoding="utf-8"?>
<ds:datastoreItem xmlns:ds="http://schemas.openxmlformats.org/officeDocument/2006/customXml" ds:itemID="{AF6CFFB3-EF71-4CEE-94B0-06611EFF3D7A}"/>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2496</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Viola | Kennispoort Regio Zwolle</dc:creator>
  <cp:keywords/>
  <dc:description/>
  <cp:lastModifiedBy>Iris Viola | Kennispoort Regio Zwolle</cp:lastModifiedBy>
  <cp:revision>5</cp:revision>
  <dcterms:created xsi:type="dcterms:W3CDTF">2025-04-03T11:16:00Z</dcterms:created>
  <dcterms:modified xsi:type="dcterms:W3CDTF">2025-04-03T11:22:00Z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0x0101005540BED9DDD52647A6A6452CB5201874</vt:lpwstr>
  </property>
  <property fmtid="{D5CDD505-2E9C-101B-9397-08002B2CF9AE}" pid="3" name="MediaServiceImageTags">
    <vt:lpwstr/>
  </property>
</Properties>
</file>